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89F6" w14:textId="77777777" w:rsidR="00BB68A6" w:rsidRPr="0040277C" w:rsidRDefault="00BB68A6" w:rsidP="00BB68A6">
      <w:pPr>
        <w:rPr>
          <w:rFonts w:ascii="Arial" w:hAnsi="Arial" w:cs="Arial"/>
          <w:b/>
          <w:bCs/>
          <w:sz w:val="20"/>
          <w:szCs w:val="20"/>
        </w:rPr>
      </w:pPr>
      <w:r w:rsidRPr="0040277C">
        <w:rPr>
          <w:rFonts w:ascii="Arial" w:hAnsi="Arial" w:cs="Arial"/>
          <w:b/>
          <w:bCs/>
          <w:sz w:val="20"/>
          <w:szCs w:val="20"/>
        </w:rPr>
        <w:t xml:space="preserve">Als „Familienfreundliches Unternehmen“ </w:t>
      </w:r>
      <w:proofErr w:type="spellStart"/>
      <w:r w:rsidRPr="0040277C">
        <w:rPr>
          <w:rFonts w:ascii="Arial" w:hAnsi="Arial" w:cs="Arial"/>
          <w:b/>
          <w:bCs/>
          <w:sz w:val="20"/>
          <w:szCs w:val="20"/>
        </w:rPr>
        <w:t>re</w:t>
      </w:r>
      <w:proofErr w:type="spellEnd"/>
      <w:r w:rsidRPr="0040277C">
        <w:rPr>
          <w:rFonts w:ascii="Arial" w:hAnsi="Arial" w:cs="Arial"/>
          <w:b/>
          <w:bCs/>
          <w:sz w:val="20"/>
          <w:szCs w:val="20"/>
        </w:rPr>
        <w:t>-zertifiziert</w:t>
      </w:r>
    </w:p>
    <w:p w14:paraId="507E8C64" w14:textId="77777777" w:rsidR="00BB68A6" w:rsidRDefault="00BB68A6" w:rsidP="00BB68A6">
      <w:pPr>
        <w:rPr>
          <w:rFonts w:ascii="Arial" w:hAnsi="Arial" w:cs="Arial"/>
          <w:sz w:val="20"/>
          <w:szCs w:val="20"/>
        </w:rPr>
      </w:pPr>
    </w:p>
    <w:p w14:paraId="225E7A97" w14:textId="51EAD037" w:rsidR="00802209" w:rsidRDefault="00AE590F" w:rsidP="00BB6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HENSEL ist</w:t>
      </w:r>
      <w:r w:rsidR="00BB68A6">
        <w:rPr>
          <w:rFonts w:ascii="Arial" w:hAnsi="Arial" w:cs="Arial"/>
          <w:sz w:val="20"/>
          <w:szCs w:val="20"/>
        </w:rPr>
        <w:t xml:space="preserve"> als „Familienfreundliches Unternehmen“ </w:t>
      </w:r>
      <w:proofErr w:type="spellStart"/>
      <w:r w:rsidR="00BB68A6">
        <w:rPr>
          <w:rFonts w:ascii="Arial" w:hAnsi="Arial" w:cs="Arial"/>
          <w:sz w:val="20"/>
          <w:szCs w:val="20"/>
        </w:rPr>
        <w:t>re</w:t>
      </w:r>
      <w:proofErr w:type="spellEnd"/>
      <w:r w:rsidR="00BB68A6">
        <w:rPr>
          <w:rFonts w:ascii="Arial" w:hAnsi="Arial" w:cs="Arial"/>
          <w:sz w:val="20"/>
          <w:szCs w:val="20"/>
        </w:rPr>
        <w:t>-zertifiziert worden.</w:t>
      </w:r>
      <w:r w:rsidR="00802209">
        <w:rPr>
          <w:rFonts w:ascii="Arial" w:hAnsi="Arial" w:cs="Arial"/>
          <w:sz w:val="20"/>
          <w:szCs w:val="20"/>
        </w:rPr>
        <w:t xml:space="preserve"> </w:t>
      </w:r>
      <w:r w:rsidR="00802209" w:rsidRPr="00802209">
        <w:rPr>
          <w:rFonts w:ascii="Arial" w:hAnsi="Arial" w:cs="Arial"/>
          <w:sz w:val="20"/>
          <w:szCs w:val="20"/>
        </w:rPr>
        <w:t xml:space="preserve">Das Re-Zertifikat wurde </w:t>
      </w:r>
      <w:r w:rsidR="00802209">
        <w:rPr>
          <w:rFonts w:ascii="Arial" w:hAnsi="Arial" w:cs="Arial"/>
          <w:sz w:val="20"/>
          <w:szCs w:val="20"/>
        </w:rPr>
        <w:t>am 25. Oktober 2022</w:t>
      </w:r>
      <w:r w:rsidR="00802209" w:rsidRPr="00802209">
        <w:rPr>
          <w:rFonts w:ascii="Arial" w:hAnsi="Arial" w:cs="Arial"/>
          <w:sz w:val="20"/>
          <w:szCs w:val="20"/>
        </w:rPr>
        <w:t xml:space="preserve"> von Landrat Theo Melcher im </w:t>
      </w:r>
      <w:proofErr w:type="spellStart"/>
      <w:r w:rsidR="00802209" w:rsidRPr="00802209">
        <w:rPr>
          <w:rFonts w:ascii="Arial" w:hAnsi="Arial" w:cs="Arial"/>
          <w:sz w:val="20"/>
          <w:szCs w:val="20"/>
        </w:rPr>
        <w:t>Lÿz</w:t>
      </w:r>
      <w:proofErr w:type="spellEnd"/>
      <w:r w:rsidR="00802209" w:rsidRPr="00802209">
        <w:rPr>
          <w:rFonts w:ascii="Arial" w:hAnsi="Arial" w:cs="Arial"/>
          <w:sz w:val="20"/>
          <w:szCs w:val="20"/>
        </w:rPr>
        <w:t xml:space="preserve"> Siegen</w:t>
      </w:r>
      <w:r w:rsidR="00802209">
        <w:rPr>
          <w:rFonts w:ascii="Arial" w:hAnsi="Arial" w:cs="Arial"/>
          <w:sz w:val="20"/>
          <w:szCs w:val="20"/>
        </w:rPr>
        <w:t xml:space="preserve"> übergeben.</w:t>
      </w:r>
    </w:p>
    <w:p w14:paraId="4E8E8AB2" w14:textId="2912057F" w:rsidR="00015183" w:rsidRDefault="00BB68A6" w:rsidP="00BB6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Damit gehört HENSEL zu 15 Unternehmen aus Olpe und Siegen-Wittgenstein, die </w:t>
      </w:r>
      <w:r w:rsidR="00905706">
        <w:rPr>
          <w:rFonts w:ascii="Arial" w:hAnsi="Arial" w:cs="Arial"/>
          <w:sz w:val="20"/>
          <w:szCs w:val="20"/>
        </w:rPr>
        <w:t>den Zertifizierungsprozess erfolgreich durchlaufen haben.</w:t>
      </w:r>
      <w:r w:rsidR="00015183">
        <w:rPr>
          <w:rFonts w:ascii="Arial" w:hAnsi="Arial" w:cs="Arial"/>
          <w:sz w:val="20"/>
          <w:szCs w:val="20"/>
        </w:rPr>
        <w:t xml:space="preserve"> </w:t>
      </w:r>
    </w:p>
    <w:p w14:paraId="0E676F45" w14:textId="481903E2" w:rsidR="00D75101" w:rsidRDefault="00D75101" w:rsidP="00BB68A6">
      <w:pPr>
        <w:rPr>
          <w:rFonts w:ascii="Arial" w:hAnsi="Arial" w:cs="Arial"/>
          <w:sz w:val="20"/>
          <w:szCs w:val="20"/>
        </w:rPr>
      </w:pPr>
      <w:r w:rsidRPr="00D75101">
        <w:rPr>
          <w:rFonts w:ascii="Arial" w:hAnsi="Arial" w:cs="Arial"/>
          <w:sz w:val="20"/>
          <w:szCs w:val="20"/>
        </w:rPr>
        <w:t>„Die Zertifikate sind Urkunden auf Zeit, die sich die Unternehmen immer wieder neu verdienen müssen“, erklärte Landrat Theo Melcher. In Siegen-Wittgenstein und Olpe sind bisher über 40 heimische Unternehmen ausgezeichnet worden.</w:t>
      </w:r>
    </w:p>
    <w:p w14:paraId="4F793AA5" w14:textId="79B841B5" w:rsidR="00B531DE" w:rsidRDefault="00B531DE" w:rsidP="00BB6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 Familienfreundlichkeit versteht H</w:t>
      </w:r>
      <w:r w:rsidR="00C13ED9">
        <w:rPr>
          <w:rFonts w:ascii="Arial" w:hAnsi="Arial" w:cs="Arial"/>
          <w:sz w:val="20"/>
          <w:szCs w:val="20"/>
        </w:rPr>
        <w:t>ENSEL</w:t>
      </w:r>
      <w:r>
        <w:rPr>
          <w:rFonts w:ascii="Arial" w:hAnsi="Arial" w:cs="Arial"/>
          <w:sz w:val="20"/>
          <w:szCs w:val="20"/>
        </w:rPr>
        <w:t xml:space="preserve"> neben den klassischen Themen wie mobiles Arbeiten, flexible Arbeitszeiten oder betriebliche Unterstützungsangebote für die Kinderbetreuung oder Pflege naher Angehöriger</w:t>
      </w:r>
      <w:r w:rsidR="009C4D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82F31">
        <w:rPr>
          <w:rFonts w:ascii="Arial" w:hAnsi="Arial" w:cs="Arial"/>
          <w:sz w:val="20"/>
          <w:szCs w:val="20"/>
        </w:rPr>
        <w:t xml:space="preserve">insbesondere auch </w:t>
      </w:r>
      <w:r>
        <w:rPr>
          <w:rFonts w:ascii="Arial" w:hAnsi="Arial" w:cs="Arial"/>
          <w:sz w:val="20"/>
          <w:szCs w:val="20"/>
        </w:rPr>
        <w:t>das jährliche Wei</w:t>
      </w:r>
      <w:r w:rsidR="00C13ED9">
        <w:rPr>
          <w:rFonts w:ascii="Arial" w:hAnsi="Arial" w:cs="Arial"/>
          <w:sz w:val="20"/>
          <w:szCs w:val="20"/>
        </w:rPr>
        <w:t>hnachtspaket, familienorientierte Sportaktionen oder Gesundheits</w:t>
      </w:r>
      <w:r w:rsidR="006C0CAA">
        <w:rPr>
          <w:rFonts w:ascii="Arial" w:hAnsi="Arial" w:cs="Arial"/>
          <w:sz w:val="20"/>
          <w:szCs w:val="20"/>
        </w:rPr>
        <w:t>angebote</w:t>
      </w:r>
      <w:r w:rsidR="00C13ED9">
        <w:rPr>
          <w:rFonts w:ascii="Arial" w:hAnsi="Arial" w:cs="Arial"/>
          <w:sz w:val="20"/>
          <w:szCs w:val="20"/>
        </w:rPr>
        <w:t xml:space="preserve">. Sehr viel Wert legt HENSEL zudem auf die individuelle Unterstützung bei </w:t>
      </w:r>
      <w:r w:rsidR="00282F31">
        <w:rPr>
          <w:rFonts w:ascii="Arial" w:hAnsi="Arial" w:cs="Arial"/>
          <w:sz w:val="20"/>
          <w:szCs w:val="20"/>
        </w:rPr>
        <w:t xml:space="preserve">sehr </w:t>
      </w:r>
      <w:r w:rsidR="00C13ED9">
        <w:rPr>
          <w:rFonts w:ascii="Arial" w:hAnsi="Arial" w:cs="Arial"/>
          <w:sz w:val="20"/>
          <w:szCs w:val="20"/>
        </w:rPr>
        <w:t xml:space="preserve">persönlichen </w:t>
      </w:r>
      <w:r w:rsidR="00282F31">
        <w:rPr>
          <w:rFonts w:ascii="Arial" w:hAnsi="Arial" w:cs="Arial"/>
          <w:sz w:val="20"/>
          <w:szCs w:val="20"/>
        </w:rPr>
        <w:t>oder privaten Herausforderungen.</w:t>
      </w:r>
    </w:p>
    <w:p w14:paraId="3B3DF0C8" w14:textId="22D3E06D" w:rsidR="003F2FE6" w:rsidRDefault="003F2FE6" w:rsidP="00BB68A6">
      <w:pPr>
        <w:rPr>
          <w:rFonts w:ascii="Arial" w:hAnsi="Arial" w:cs="Arial"/>
          <w:sz w:val="20"/>
          <w:szCs w:val="20"/>
        </w:rPr>
      </w:pPr>
      <w:r w:rsidRPr="003F2FE6">
        <w:rPr>
          <w:rFonts w:ascii="Arial" w:hAnsi="Arial" w:cs="Arial"/>
          <w:sz w:val="20"/>
          <w:szCs w:val="20"/>
        </w:rPr>
        <w:t xml:space="preserve">Eine fachkundige Jury mit Vertretern </w:t>
      </w:r>
      <w:r w:rsidR="00282F31">
        <w:rPr>
          <w:rFonts w:ascii="Arial" w:hAnsi="Arial" w:cs="Arial"/>
          <w:sz w:val="20"/>
          <w:szCs w:val="20"/>
        </w:rPr>
        <w:t xml:space="preserve">aus Arbeitgeberverbänden, Gewerkschaften, der IHK und der Handwerkskammer </w:t>
      </w:r>
      <w:r w:rsidRPr="003F2FE6">
        <w:rPr>
          <w:rFonts w:ascii="Arial" w:hAnsi="Arial" w:cs="Arial"/>
          <w:sz w:val="20"/>
          <w:szCs w:val="20"/>
        </w:rPr>
        <w:t>sowie der Regionalagentur Siegen-Wittgenstein und Olpe hat die Bewertung der beteiligten Unternehmen vorgenommen</w:t>
      </w:r>
      <w:r w:rsidR="0047044C">
        <w:rPr>
          <w:rFonts w:ascii="Arial" w:hAnsi="Arial" w:cs="Arial"/>
          <w:sz w:val="20"/>
          <w:szCs w:val="20"/>
        </w:rPr>
        <w:t xml:space="preserve">. </w:t>
      </w:r>
      <w:r w:rsidR="006C0CAA">
        <w:rPr>
          <w:rFonts w:ascii="Arial" w:hAnsi="Arial" w:cs="Arial"/>
          <w:sz w:val="20"/>
          <w:szCs w:val="20"/>
        </w:rPr>
        <w:t>Ein herzliches Dankeschön gilt an dieser Stelle dem Organisator, dem Kompetenzzentrum Frau &amp; Beruf Siegen-Wittgenstein/ Olpe (</w:t>
      </w:r>
      <w:proofErr w:type="spellStart"/>
      <w:r w:rsidR="006C0CAA">
        <w:rPr>
          <w:rFonts w:ascii="Arial" w:hAnsi="Arial" w:cs="Arial"/>
          <w:sz w:val="20"/>
          <w:szCs w:val="20"/>
        </w:rPr>
        <w:t>Competentia</w:t>
      </w:r>
      <w:proofErr w:type="spellEnd"/>
      <w:r w:rsidR="006C0CAA">
        <w:rPr>
          <w:rFonts w:ascii="Arial" w:hAnsi="Arial" w:cs="Arial"/>
          <w:sz w:val="20"/>
          <w:szCs w:val="20"/>
        </w:rPr>
        <w:t xml:space="preserve"> NRW).</w:t>
      </w:r>
      <w:r w:rsidR="006C0CAA">
        <w:rPr>
          <w:rFonts w:ascii="Arial" w:hAnsi="Arial" w:cs="Arial"/>
          <w:sz w:val="20"/>
          <w:szCs w:val="20"/>
        </w:rPr>
        <w:br/>
      </w:r>
    </w:p>
    <w:p w14:paraId="5CF36361" w14:textId="1C131C83" w:rsidR="00C13ED9" w:rsidRDefault="00282F31" w:rsidP="00BB6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Re-Zertifizierung und die damit erneute Verleihung des Siegels </w:t>
      </w:r>
      <w:r w:rsidR="00467B00">
        <w:rPr>
          <w:rFonts w:ascii="Arial" w:hAnsi="Arial" w:cs="Arial"/>
          <w:sz w:val="20"/>
          <w:szCs w:val="20"/>
        </w:rPr>
        <w:t xml:space="preserve">ist für </w:t>
      </w:r>
      <w:r w:rsidR="00E44913">
        <w:rPr>
          <w:rFonts w:ascii="Arial" w:hAnsi="Arial" w:cs="Arial"/>
          <w:sz w:val="20"/>
          <w:szCs w:val="20"/>
        </w:rPr>
        <w:t xml:space="preserve">HENSEL </w:t>
      </w:r>
      <w:r w:rsidR="00467B00">
        <w:rPr>
          <w:rFonts w:ascii="Arial" w:hAnsi="Arial" w:cs="Arial"/>
          <w:sz w:val="20"/>
          <w:szCs w:val="20"/>
        </w:rPr>
        <w:t xml:space="preserve">eine Bestätigung der erfolgreichen Arbeit als familienfreundliches Unternehmen in den vergangenen Jahren. Gleichzeitig nimmt </w:t>
      </w:r>
      <w:r w:rsidR="00D707CE">
        <w:rPr>
          <w:rFonts w:ascii="Arial" w:hAnsi="Arial" w:cs="Arial"/>
          <w:sz w:val="20"/>
          <w:szCs w:val="20"/>
        </w:rPr>
        <w:t xml:space="preserve">HENSEL </w:t>
      </w:r>
      <w:r w:rsidR="00467B00">
        <w:rPr>
          <w:rFonts w:ascii="Arial" w:hAnsi="Arial" w:cs="Arial"/>
          <w:sz w:val="20"/>
          <w:szCs w:val="20"/>
        </w:rPr>
        <w:t xml:space="preserve">es als </w:t>
      </w:r>
      <w:r w:rsidR="00C13ED9">
        <w:rPr>
          <w:rFonts w:ascii="Arial" w:hAnsi="Arial" w:cs="Arial"/>
          <w:sz w:val="20"/>
          <w:szCs w:val="20"/>
        </w:rPr>
        <w:t xml:space="preserve">Ansporn, </w:t>
      </w:r>
      <w:r w:rsidR="00495356">
        <w:rPr>
          <w:rFonts w:ascii="Arial" w:hAnsi="Arial" w:cs="Arial"/>
          <w:sz w:val="20"/>
          <w:szCs w:val="20"/>
        </w:rPr>
        <w:t xml:space="preserve">auch zukünftig </w:t>
      </w:r>
      <w:r w:rsidR="00E137CC">
        <w:rPr>
          <w:rFonts w:ascii="Arial" w:hAnsi="Arial" w:cs="Arial"/>
          <w:sz w:val="20"/>
          <w:szCs w:val="20"/>
        </w:rPr>
        <w:t xml:space="preserve">weitere attraktive Angebote und Lösungen für </w:t>
      </w:r>
      <w:r w:rsidR="00D707CE">
        <w:rPr>
          <w:rFonts w:ascii="Arial" w:hAnsi="Arial" w:cs="Arial"/>
          <w:sz w:val="20"/>
          <w:szCs w:val="20"/>
        </w:rPr>
        <w:t xml:space="preserve">seine </w:t>
      </w:r>
      <w:r w:rsidR="00E137CC">
        <w:rPr>
          <w:rFonts w:ascii="Arial" w:hAnsi="Arial" w:cs="Arial"/>
          <w:sz w:val="20"/>
          <w:szCs w:val="20"/>
        </w:rPr>
        <w:t>Mitarbeitenden und deren Familien bereitzustellen.</w:t>
      </w:r>
    </w:p>
    <w:sectPr w:rsidR="00C13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A6"/>
    <w:rsid w:val="00015183"/>
    <w:rsid w:val="00053A96"/>
    <w:rsid w:val="000F460F"/>
    <w:rsid w:val="00155FC4"/>
    <w:rsid w:val="001D41A0"/>
    <w:rsid w:val="001D7BB2"/>
    <w:rsid w:val="001E7E77"/>
    <w:rsid w:val="001F0EFC"/>
    <w:rsid w:val="00205365"/>
    <w:rsid w:val="00221238"/>
    <w:rsid w:val="00223BFE"/>
    <w:rsid w:val="00282F31"/>
    <w:rsid w:val="002D6A44"/>
    <w:rsid w:val="003A5E50"/>
    <w:rsid w:val="003F2FE6"/>
    <w:rsid w:val="00467B00"/>
    <w:rsid w:val="0047044C"/>
    <w:rsid w:val="00475EED"/>
    <w:rsid w:val="00495356"/>
    <w:rsid w:val="00563FC0"/>
    <w:rsid w:val="005860F2"/>
    <w:rsid w:val="00600C04"/>
    <w:rsid w:val="00660CAC"/>
    <w:rsid w:val="0067729B"/>
    <w:rsid w:val="006C0CAA"/>
    <w:rsid w:val="00793CF2"/>
    <w:rsid w:val="00802209"/>
    <w:rsid w:val="008A3794"/>
    <w:rsid w:val="00905706"/>
    <w:rsid w:val="009608B1"/>
    <w:rsid w:val="009659DE"/>
    <w:rsid w:val="00990CA0"/>
    <w:rsid w:val="009C4D40"/>
    <w:rsid w:val="00A12902"/>
    <w:rsid w:val="00A53C4F"/>
    <w:rsid w:val="00AC0566"/>
    <w:rsid w:val="00AE590F"/>
    <w:rsid w:val="00AE5B79"/>
    <w:rsid w:val="00B022F8"/>
    <w:rsid w:val="00B531DE"/>
    <w:rsid w:val="00B67FA8"/>
    <w:rsid w:val="00B757C2"/>
    <w:rsid w:val="00BB68A6"/>
    <w:rsid w:val="00BE2364"/>
    <w:rsid w:val="00C10C44"/>
    <w:rsid w:val="00C13ED9"/>
    <w:rsid w:val="00C141FA"/>
    <w:rsid w:val="00C21BE7"/>
    <w:rsid w:val="00C90D01"/>
    <w:rsid w:val="00CA26D0"/>
    <w:rsid w:val="00CD5CA0"/>
    <w:rsid w:val="00D132B7"/>
    <w:rsid w:val="00D47159"/>
    <w:rsid w:val="00D707CE"/>
    <w:rsid w:val="00D75101"/>
    <w:rsid w:val="00DD3362"/>
    <w:rsid w:val="00E137CC"/>
    <w:rsid w:val="00E44913"/>
    <w:rsid w:val="00E6150F"/>
    <w:rsid w:val="00F124F3"/>
    <w:rsid w:val="00F85512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7600"/>
  <w15:chartTrackingRefBased/>
  <w15:docId w15:val="{F7A0FDC0-716E-47D4-8D68-87153B0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8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B53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Munz, Birgit</dc:creator>
  <cp:keywords/>
  <dc:description/>
  <cp:lastModifiedBy>Heidschötter, Jenny</cp:lastModifiedBy>
  <cp:revision>2</cp:revision>
  <dcterms:created xsi:type="dcterms:W3CDTF">2022-11-09T07:58:00Z</dcterms:created>
  <dcterms:modified xsi:type="dcterms:W3CDTF">2022-11-09T07:58:00Z</dcterms:modified>
</cp:coreProperties>
</file>